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ED51C9">
        <w:rPr>
          <w:sz w:val="28"/>
          <w:szCs w:val="28"/>
          <w:lang w:val="kk-KZ"/>
        </w:rPr>
        <w:t>Корпоративтік қаржы</w:t>
      </w:r>
    </w:p>
    <w:p w:rsidR="00523634" w:rsidRPr="006667A4" w:rsidRDefault="00523634" w:rsidP="005236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523634" w:rsidRDefault="00523634" w:rsidP="000141C1">
      <w:pPr>
        <w:ind w:firstLine="720"/>
        <w:jc w:val="both"/>
        <w:rPr>
          <w:rFonts w:ascii="KZ Times New Roman" w:hAnsi="KZ Times New Roman"/>
          <w:sz w:val="28"/>
          <w:lang w:val="kk-KZ"/>
        </w:rPr>
      </w:pPr>
    </w:p>
    <w:p w:rsidR="00D539C9" w:rsidRDefault="00D539C9" w:rsidP="00D539C9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Студенттер келесі сұрақтарға дайындалу керек:</w:t>
      </w:r>
    </w:p>
    <w:p w:rsidR="00864A73" w:rsidRPr="00864A73" w:rsidRDefault="00864A73" w:rsidP="00864A73">
      <w:pPr>
        <w:ind w:firstLine="709"/>
        <w:rPr>
          <w:sz w:val="28"/>
          <w:szCs w:val="28"/>
          <w:lang w:val="kk-KZ"/>
        </w:rPr>
      </w:pPr>
      <w:r w:rsidRPr="00864A73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)</w:t>
      </w:r>
      <w:r w:rsidRPr="00864A73">
        <w:rPr>
          <w:sz w:val="28"/>
          <w:szCs w:val="28"/>
          <w:lang w:val="kk-KZ"/>
        </w:rPr>
        <w:t xml:space="preserve"> Айналым капиталының эко</w:t>
      </w:r>
      <w:r w:rsidR="00756D35">
        <w:rPr>
          <w:sz w:val="28"/>
          <w:szCs w:val="28"/>
          <w:lang w:val="kk-KZ"/>
        </w:rPr>
        <w:t>номикалық мазмұны және жіктелуі</w:t>
      </w:r>
    </w:p>
    <w:p w:rsidR="00864A73" w:rsidRPr="00864A73" w:rsidRDefault="00864A73" w:rsidP="00864A73">
      <w:pPr>
        <w:ind w:firstLine="709"/>
        <w:rPr>
          <w:sz w:val="28"/>
          <w:szCs w:val="28"/>
          <w:lang w:val="kk-KZ"/>
        </w:rPr>
      </w:pPr>
      <w:r w:rsidRPr="00864A73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>)</w:t>
      </w:r>
      <w:r w:rsidRPr="00864A73">
        <w:rPr>
          <w:sz w:val="28"/>
          <w:szCs w:val="28"/>
          <w:lang w:val="kk-KZ"/>
        </w:rPr>
        <w:t xml:space="preserve"> </w:t>
      </w:r>
      <w:r w:rsidR="00756D35">
        <w:rPr>
          <w:sz w:val="28"/>
          <w:szCs w:val="28"/>
          <w:lang w:val="kk-KZ"/>
        </w:rPr>
        <w:t>Компанияның өндірістік қорлары</w:t>
      </w:r>
      <w:bookmarkStart w:id="0" w:name="_GoBack"/>
      <w:bookmarkEnd w:id="0"/>
    </w:p>
    <w:p w:rsidR="00864A73" w:rsidRPr="00864A73" w:rsidRDefault="00864A73" w:rsidP="00864A73">
      <w:pPr>
        <w:ind w:firstLine="709"/>
        <w:rPr>
          <w:sz w:val="28"/>
          <w:szCs w:val="28"/>
          <w:lang w:val="kk-KZ"/>
        </w:rPr>
      </w:pPr>
      <w:r w:rsidRPr="00864A73">
        <w:rPr>
          <w:sz w:val="28"/>
          <w:szCs w:val="28"/>
          <w:lang w:val="kk-KZ"/>
        </w:rPr>
        <w:t>3</w:t>
      </w:r>
      <w:r>
        <w:rPr>
          <w:sz w:val="28"/>
          <w:szCs w:val="28"/>
          <w:lang w:val="kk-KZ"/>
        </w:rPr>
        <w:t>)</w:t>
      </w:r>
      <w:r w:rsidRPr="00864A73">
        <w:rPr>
          <w:sz w:val="28"/>
          <w:szCs w:val="28"/>
          <w:lang w:val="kk-KZ"/>
        </w:rPr>
        <w:t xml:space="preserve"> Айн</w:t>
      </w:r>
      <w:r w:rsidR="00756D35">
        <w:rPr>
          <w:sz w:val="28"/>
          <w:szCs w:val="28"/>
          <w:lang w:val="kk-KZ"/>
        </w:rPr>
        <w:t>алым капиталының құрылу көздері</w:t>
      </w:r>
    </w:p>
    <w:p w:rsidR="00D6416E" w:rsidRPr="00864A73" w:rsidRDefault="00864A73" w:rsidP="00864A73">
      <w:pPr>
        <w:ind w:firstLine="709"/>
        <w:rPr>
          <w:sz w:val="28"/>
          <w:szCs w:val="28"/>
          <w:lang w:val="kk-KZ"/>
        </w:rPr>
      </w:pPr>
      <w:r w:rsidRPr="00864A73">
        <w:rPr>
          <w:sz w:val="28"/>
          <w:szCs w:val="28"/>
          <w:lang w:val="kk-KZ"/>
        </w:rPr>
        <w:t>4</w:t>
      </w:r>
      <w:r>
        <w:rPr>
          <w:sz w:val="28"/>
          <w:szCs w:val="28"/>
          <w:lang w:val="kk-KZ"/>
        </w:rPr>
        <w:t>)</w:t>
      </w:r>
      <w:r w:rsidRPr="00864A73">
        <w:rPr>
          <w:sz w:val="28"/>
          <w:szCs w:val="28"/>
          <w:lang w:val="kk-KZ"/>
        </w:rPr>
        <w:t xml:space="preserve"> Меншікті айналым капиталы.</w:t>
      </w:r>
    </w:p>
    <w:sectPr w:rsidR="00D6416E" w:rsidRPr="00864A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50DC4"/>
    <w:multiLevelType w:val="hybridMultilevel"/>
    <w:tmpl w:val="985A3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687AA9"/>
    <w:multiLevelType w:val="hybridMultilevel"/>
    <w:tmpl w:val="30FCBDE4"/>
    <w:lvl w:ilvl="0" w:tplc="6C683192">
      <w:start w:val="1"/>
      <w:numFmt w:val="decimal"/>
      <w:lvlText w:val="%1)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459B0B93"/>
    <w:multiLevelType w:val="multilevel"/>
    <w:tmpl w:val="5DE0C614"/>
    <w:lvl w:ilvl="0">
      <w:start w:val="1"/>
      <w:numFmt w:val="bullet"/>
      <w:lvlText w:val="-"/>
      <w:lvlJc w:val="left"/>
      <w:pPr>
        <w:tabs>
          <w:tab w:val="num" w:pos="2841"/>
        </w:tabs>
        <w:ind w:left="2841" w:hanging="360"/>
      </w:pPr>
      <w:rPr>
        <w:rFonts w:ascii="Trebuchet MS" w:hAnsi="Trebuchet M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2361"/>
        </w:tabs>
        <w:ind w:left="2361" w:hanging="360"/>
      </w:pPr>
      <w:rPr>
        <w:rFonts w:ascii="Courier New" w:hAnsi="Courier New" w:cs="KZ 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3081"/>
        </w:tabs>
        <w:ind w:left="3081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3801"/>
        </w:tabs>
        <w:ind w:left="3801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521"/>
        </w:tabs>
        <w:ind w:left="4521" w:hanging="360"/>
      </w:pPr>
      <w:rPr>
        <w:rFonts w:ascii="Courier New" w:hAnsi="Courier New" w:cs="KZ Times New Roman" w:hint="default"/>
      </w:rPr>
    </w:lvl>
    <w:lvl w:ilvl="5" w:tentative="1">
      <w:start w:val="1"/>
      <w:numFmt w:val="bullet"/>
      <w:lvlText w:val=""/>
      <w:lvlJc w:val="left"/>
      <w:pPr>
        <w:tabs>
          <w:tab w:val="num" w:pos="5241"/>
        </w:tabs>
        <w:ind w:left="5241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961"/>
        </w:tabs>
        <w:ind w:left="5961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681"/>
        </w:tabs>
        <w:ind w:left="6681" w:hanging="360"/>
      </w:pPr>
      <w:rPr>
        <w:rFonts w:ascii="Courier New" w:hAnsi="Courier New" w:cs="KZ Times New Roman" w:hint="default"/>
      </w:rPr>
    </w:lvl>
    <w:lvl w:ilvl="8" w:tentative="1">
      <w:start w:val="1"/>
      <w:numFmt w:val="bullet"/>
      <w:lvlText w:val=""/>
      <w:lvlJc w:val="left"/>
      <w:pPr>
        <w:tabs>
          <w:tab w:val="num" w:pos="7401"/>
        </w:tabs>
        <w:ind w:left="7401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1C1"/>
    <w:rsid w:val="000141C1"/>
    <w:rsid w:val="00105F58"/>
    <w:rsid w:val="00140D33"/>
    <w:rsid w:val="001D4174"/>
    <w:rsid w:val="002A6EE4"/>
    <w:rsid w:val="00433EC8"/>
    <w:rsid w:val="004D3D6D"/>
    <w:rsid w:val="00523634"/>
    <w:rsid w:val="00756D35"/>
    <w:rsid w:val="00864A73"/>
    <w:rsid w:val="00C13302"/>
    <w:rsid w:val="00D539C9"/>
    <w:rsid w:val="00D6416E"/>
    <w:rsid w:val="00ED5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1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4</cp:revision>
  <dcterms:created xsi:type="dcterms:W3CDTF">2018-09-18T05:17:00Z</dcterms:created>
  <dcterms:modified xsi:type="dcterms:W3CDTF">2018-09-18T05:21:00Z</dcterms:modified>
</cp:coreProperties>
</file>